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7C" w:rsidRPr="00C730C6" w:rsidRDefault="005B527C" w:rsidP="005B527C">
      <w:pPr>
        <w:jc w:val="center"/>
        <w:rPr>
          <w:sz w:val="32"/>
          <w:szCs w:val="32"/>
        </w:rPr>
      </w:pPr>
      <w:r w:rsidRPr="00C730C6">
        <w:rPr>
          <w:sz w:val="32"/>
          <w:szCs w:val="32"/>
        </w:rPr>
        <w:t>Maysville Public School</w:t>
      </w:r>
    </w:p>
    <w:p w:rsidR="005B527C" w:rsidRPr="00C730C6" w:rsidRDefault="00A36B7D" w:rsidP="005B527C">
      <w:pPr>
        <w:jc w:val="center"/>
        <w:rPr>
          <w:sz w:val="32"/>
          <w:szCs w:val="32"/>
        </w:rPr>
      </w:pPr>
      <w:r>
        <w:rPr>
          <w:sz w:val="32"/>
          <w:szCs w:val="32"/>
        </w:rPr>
        <w:t>Mission Statement</w:t>
      </w:r>
    </w:p>
    <w:p w:rsidR="002C6C43" w:rsidRDefault="002C6C43">
      <w:pPr>
        <w:rPr>
          <w:sz w:val="32"/>
          <w:szCs w:val="32"/>
        </w:rPr>
      </w:pPr>
    </w:p>
    <w:p w:rsidR="005B527C" w:rsidRPr="005B527C" w:rsidRDefault="005B527C">
      <w:pPr>
        <w:rPr>
          <w:sz w:val="32"/>
          <w:szCs w:val="32"/>
        </w:rPr>
      </w:pPr>
    </w:p>
    <w:p w:rsidR="005B527C" w:rsidRPr="005B527C" w:rsidRDefault="005B527C">
      <w:pPr>
        <w:rPr>
          <w:sz w:val="32"/>
          <w:szCs w:val="32"/>
        </w:rPr>
      </w:pPr>
    </w:p>
    <w:p w:rsidR="005B527C" w:rsidRPr="00A36B7D" w:rsidRDefault="005B527C" w:rsidP="00A36B7D">
      <w:pPr>
        <w:rPr>
          <w:sz w:val="32"/>
          <w:szCs w:val="32"/>
        </w:rPr>
      </w:pPr>
      <w:r w:rsidRPr="00A36B7D">
        <w:rPr>
          <w:sz w:val="32"/>
          <w:szCs w:val="32"/>
        </w:rPr>
        <w:t xml:space="preserve">The Maysville Board of Education believes that each student has a right and responsibility to succeed, to achieve to the limit of his or her ability and to take pride in his/her achievements.  </w:t>
      </w:r>
    </w:p>
    <w:p w:rsidR="005B527C" w:rsidRPr="005B527C" w:rsidRDefault="005B527C" w:rsidP="005B527C">
      <w:pPr>
        <w:pStyle w:val="ListParagraph"/>
        <w:rPr>
          <w:sz w:val="32"/>
          <w:szCs w:val="32"/>
        </w:rPr>
      </w:pPr>
    </w:p>
    <w:p w:rsidR="005B527C" w:rsidRPr="00A36B7D" w:rsidRDefault="005B527C" w:rsidP="00A36B7D">
      <w:pPr>
        <w:rPr>
          <w:sz w:val="32"/>
          <w:szCs w:val="32"/>
        </w:rPr>
      </w:pPr>
      <w:r w:rsidRPr="00A36B7D">
        <w:rPr>
          <w:sz w:val="32"/>
          <w:szCs w:val="32"/>
        </w:rPr>
        <w:t xml:space="preserve">Every student will be guided firmly, but with kindness and impartiality, while being able to demonstrate pride, respect and dignity in their self and community.  </w:t>
      </w:r>
    </w:p>
    <w:p w:rsidR="005B527C" w:rsidRPr="005B527C" w:rsidRDefault="005B527C" w:rsidP="005B527C">
      <w:pPr>
        <w:pStyle w:val="ListParagraph"/>
        <w:rPr>
          <w:sz w:val="32"/>
          <w:szCs w:val="32"/>
        </w:rPr>
      </w:pPr>
    </w:p>
    <w:p w:rsidR="005B527C" w:rsidRPr="00A36B7D" w:rsidRDefault="005B527C" w:rsidP="00A36B7D">
      <w:pPr>
        <w:rPr>
          <w:sz w:val="32"/>
          <w:szCs w:val="32"/>
        </w:rPr>
      </w:pPr>
      <w:r w:rsidRPr="00A36B7D">
        <w:rPr>
          <w:sz w:val="32"/>
          <w:szCs w:val="32"/>
        </w:rPr>
        <w:t xml:space="preserve">The board recognizes that achievement of educational excellences is a joint effort of the school, the home and the community.  </w:t>
      </w:r>
    </w:p>
    <w:p w:rsidR="005B527C" w:rsidRPr="005B527C" w:rsidRDefault="005B527C" w:rsidP="005B527C">
      <w:pPr>
        <w:pStyle w:val="ListParagraph"/>
        <w:rPr>
          <w:sz w:val="32"/>
          <w:szCs w:val="32"/>
        </w:rPr>
      </w:pPr>
    </w:p>
    <w:p w:rsidR="005B527C" w:rsidRPr="00A36B7D" w:rsidRDefault="005B527C" w:rsidP="00A36B7D">
      <w:pPr>
        <w:rPr>
          <w:sz w:val="32"/>
          <w:szCs w:val="32"/>
        </w:rPr>
      </w:pPr>
      <w:r w:rsidRPr="00A36B7D">
        <w:rPr>
          <w:sz w:val="32"/>
          <w:szCs w:val="32"/>
        </w:rPr>
        <w:t>The board believes that each student will graduate with marketable skills and a solid fou</w:t>
      </w:r>
      <w:bookmarkStart w:id="0" w:name="_GoBack"/>
      <w:bookmarkEnd w:id="0"/>
      <w:r w:rsidRPr="00A36B7D">
        <w:rPr>
          <w:sz w:val="32"/>
          <w:szCs w:val="32"/>
        </w:rPr>
        <w:t>ndation upon which future skills can be built.</w:t>
      </w:r>
    </w:p>
    <w:sectPr w:rsidR="005B527C" w:rsidRPr="00A36B7D" w:rsidSect="005B527C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59C" w:rsidRDefault="0057459C" w:rsidP="00E82EDC">
      <w:r>
        <w:separator/>
      </w:r>
    </w:p>
  </w:endnote>
  <w:endnote w:type="continuationSeparator" w:id="0">
    <w:p w:rsidR="0057459C" w:rsidRDefault="0057459C" w:rsidP="00E8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DC" w:rsidRDefault="00E82EDC" w:rsidP="008931DC">
    <w:pPr>
      <w:pStyle w:val="Footer"/>
      <w:tabs>
        <w:tab w:val="clear" w:pos="4680"/>
        <w:tab w:val="center" w:pos="6300"/>
      </w:tabs>
    </w:pPr>
    <w:r>
      <w:t>Adopted: September 9, 2019</w:t>
    </w:r>
    <w:r w:rsidR="008931DC">
      <w:tab/>
      <w:t>Renewed: October 9,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59C" w:rsidRDefault="0057459C" w:rsidP="00E82EDC">
      <w:r>
        <w:separator/>
      </w:r>
    </w:p>
  </w:footnote>
  <w:footnote w:type="continuationSeparator" w:id="0">
    <w:p w:rsidR="0057459C" w:rsidRDefault="0057459C" w:rsidP="00E82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DC" w:rsidRDefault="00E82EDC" w:rsidP="00E82EDC">
    <w:pPr>
      <w:pStyle w:val="Header"/>
      <w:jc w:val="right"/>
    </w:pPr>
    <w:r>
      <w:t>Policy AEA</w:t>
    </w:r>
  </w:p>
  <w:p w:rsidR="00E82EDC" w:rsidRDefault="00E82E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D0D97"/>
    <w:multiLevelType w:val="hybridMultilevel"/>
    <w:tmpl w:val="3DCAFB4A"/>
    <w:lvl w:ilvl="0" w:tplc="E9D8B9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7C"/>
    <w:rsid w:val="002C6C43"/>
    <w:rsid w:val="004A7565"/>
    <w:rsid w:val="0057459C"/>
    <w:rsid w:val="005B527C"/>
    <w:rsid w:val="00786FCD"/>
    <w:rsid w:val="008931DC"/>
    <w:rsid w:val="00A36B7D"/>
    <w:rsid w:val="00E8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5AA0"/>
  <w15:chartTrackingRefBased/>
  <w15:docId w15:val="{B396CDF5-00F2-4E1A-80AD-588E74C6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27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2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ED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82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ED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Martin</dc:creator>
  <cp:keywords/>
  <dc:description/>
  <cp:lastModifiedBy>User</cp:lastModifiedBy>
  <cp:revision>3</cp:revision>
  <dcterms:created xsi:type="dcterms:W3CDTF">2023-10-02T14:14:00Z</dcterms:created>
  <dcterms:modified xsi:type="dcterms:W3CDTF">2023-10-18T15:58:00Z</dcterms:modified>
</cp:coreProperties>
</file>